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BF" w:rsidRDefault="008037BF" w:rsidP="00462228">
      <w:pPr>
        <w:autoSpaceDE w:val="0"/>
        <w:spacing w:before="100" w:beforeAutospacing="1" w:after="0" w:line="36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7BF" w:rsidRPr="00F21C3F" w:rsidRDefault="008037BF" w:rsidP="00462228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8037BF" w:rsidRPr="00F21C3F" w:rsidRDefault="008037BF" w:rsidP="00462228">
      <w:pPr>
        <w:autoSpaceDE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8037BF" w:rsidRPr="00F21C3F" w:rsidRDefault="008037BF" w:rsidP="00462228">
      <w:pPr>
        <w:pStyle w:val="ConsPlusTitle"/>
        <w:spacing w:after="3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11168" w:type="dxa"/>
        <w:tblLayout w:type="fixed"/>
        <w:tblLook w:val="0000" w:firstRow="0" w:lastRow="0" w:firstColumn="0" w:lastColumn="0" w:noHBand="0" w:noVBand="0"/>
      </w:tblPr>
      <w:tblGrid>
        <w:gridCol w:w="1894"/>
        <w:gridCol w:w="2732"/>
        <w:gridCol w:w="4730"/>
        <w:gridCol w:w="1812"/>
      </w:tblGrid>
      <w:tr w:rsidR="008037BF" w:rsidRPr="00F21C3F" w:rsidTr="000F13F0">
        <w:tc>
          <w:tcPr>
            <w:tcW w:w="1894" w:type="dxa"/>
          </w:tcPr>
          <w:p w:rsidR="008037BF" w:rsidRPr="000F13F0" w:rsidRDefault="000F13F0" w:rsidP="000F13F0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13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17.05.2022</w:t>
            </w:r>
          </w:p>
        </w:tc>
        <w:tc>
          <w:tcPr>
            <w:tcW w:w="2732" w:type="dxa"/>
          </w:tcPr>
          <w:p w:rsidR="008037BF" w:rsidRPr="00F21C3F" w:rsidRDefault="008037BF" w:rsidP="00462228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37BF" w:rsidRPr="000F13F0" w:rsidRDefault="000F13F0" w:rsidP="000F13F0">
            <w:pPr>
              <w:autoSpaceDE w:val="0"/>
              <w:snapToGrid w:val="0"/>
              <w:spacing w:after="0" w:line="360" w:lineRule="auto"/>
              <w:ind w:right="-77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037BF" w:rsidRPr="000F13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Pr="000F13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162</w:t>
            </w:r>
          </w:p>
        </w:tc>
        <w:tc>
          <w:tcPr>
            <w:tcW w:w="1812" w:type="dxa"/>
          </w:tcPr>
          <w:p w:rsidR="008037BF" w:rsidRPr="00F21C3F" w:rsidRDefault="008037BF" w:rsidP="00462228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BF" w:rsidRPr="00F21C3F" w:rsidTr="000F13F0">
        <w:tc>
          <w:tcPr>
            <w:tcW w:w="11168" w:type="dxa"/>
            <w:gridSpan w:val="4"/>
          </w:tcPr>
          <w:p w:rsidR="008037BF" w:rsidRPr="00F21C3F" w:rsidRDefault="000F13F0" w:rsidP="000F13F0">
            <w:pPr>
              <w:autoSpaceDE w:val="0"/>
              <w:snapToGrid w:val="0"/>
              <w:spacing w:after="48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="008037BF"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8037BF" w:rsidRDefault="004F1E26" w:rsidP="00196F11">
      <w:pPr>
        <w:spacing w:before="23" w:after="48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9878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внесении изменения</w:t>
      </w:r>
      <w:r w:rsidR="00B460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037BF" w:rsidRPr="00F21C3F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B460AD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8037BF" w:rsidRPr="00F2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Тужинского муниципального района от </w:t>
      </w:r>
      <w:r w:rsidR="00B460AD">
        <w:rPr>
          <w:rFonts w:ascii="Times New Roman" w:hAnsi="Times New Roman" w:cs="Times New Roman"/>
          <w:b/>
          <w:color w:val="000000"/>
          <w:sz w:val="28"/>
          <w:szCs w:val="28"/>
        </w:rPr>
        <w:t>11.09.2014</w:t>
      </w:r>
      <w:r w:rsidR="008037BF" w:rsidRPr="00F2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B460AD">
        <w:rPr>
          <w:rFonts w:ascii="Times New Roman" w:hAnsi="Times New Roman" w:cs="Times New Roman"/>
          <w:b/>
          <w:color w:val="000000"/>
          <w:sz w:val="28"/>
          <w:szCs w:val="28"/>
        </w:rPr>
        <w:t>397</w:t>
      </w:r>
      <w:r w:rsidR="008037BF" w:rsidRPr="008037BF">
        <w:rPr>
          <w:rFonts w:ascii="Times New Roman" w:hAnsi="Times New Roman" w:cs="Times New Roman"/>
        </w:rPr>
        <w:tab/>
      </w:r>
    </w:p>
    <w:p w:rsidR="00987828" w:rsidRDefault="00B460AD" w:rsidP="00462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357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83575D">
        <w:rPr>
          <w:rFonts w:ascii="Times New Roman" w:hAnsi="Times New Roman" w:cs="Times New Roman"/>
          <w:sz w:val="28"/>
          <w:szCs w:val="28"/>
        </w:rPr>
        <w:t>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BA1547">
        <w:rPr>
          <w:rFonts w:ascii="Times New Roman" w:hAnsi="Times New Roman" w:cs="Times New Roman"/>
          <w:sz w:val="28"/>
          <w:szCs w:val="28"/>
        </w:rPr>
        <w:t>а</w:t>
      </w:r>
      <w:r w:rsidR="008037BF" w:rsidRPr="004F1E26">
        <w:rPr>
          <w:rFonts w:ascii="Times New Roman" w:hAnsi="Times New Roman" w:cs="Times New Roman"/>
          <w:sz w:val="28"/>
          <w:szCs w:val="28"/>
        </w:rPr>
        <w:t>дминистрация Тужинского муници</w:t>
      </w:r>
      <w:bookmarkStart w:id="0" w:name="_GoBack"/>
      <w:bookmarkEnd w:id="0"/>
      <w:r w:rsidR="008037BF" w:rsidRPr="004F1E26">
        <w:rPr>
          <w:rFonts w:ascii="Times New Roman" w:hAnsi="Times New Roman" w:cs="Times New Roman"/>
          <w:sz w:val="28"/>
          <w:szCs w:val="28"/>
        </w:rPr>
        <w:t>пального района ПОСТАНОВЛЯЕТ</w:t>
      </w:r>
      <w:r w:rsidR="00987828">
        <w:rPr>
          <w:rFonts w:ascii="Times New Roman" w:hAnsi="Times New Roman" w:cs="Times New Roman"/>
          <w:sz w:val="28"/>
          <w:szCs w:val="28"/>
        </w:rPr>
        <w:t>:</w:t>
      </w:r>
    </w:p>
    <w:p w:rsidR="004F1E26" w:rsidRPr="00987828" w:rsidRDefault="00987828" w:rsidP="0046222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28">
        <w:rPr>
          <w:rFonts w:ascii="Times New Roman" w:hAnsi="Times New Roman" w:cs="Times New Roman"/>
          <w:sz w:val="28"/>
          <w:szCs w:val="28"/>
        </w:rPr>
        <w:t>В</w:t>
      </w:r>
      <w:r w:rsidR="00B460AD" w:rsidRPr="00987828">
        <w:rPr>
          <w:rFonts w:ascii="Times New Roman" w:hAnsi="Times New Roman" w:cs="Times New Roman"/>
          <w:sz w:val="28"/>
          <w:szCs w:val="28"/>
        </w:rPr>
        <w:t>нес</w:t>
      </w:r>
      <w:r w:rsidR="00DB5DA5">
        <w:rPr>
          <w:rFonts w:ascii="Times New Roman" w:hAnsi="Times New Roman" w:cs="Times New Roman"/>
          <w:sz w:val="28"/>
          <w:szCs w:val="28"/>
        </w:rPr>
        <w:t>т</w:t>
      </w:r>
      <w:r w:rsidR="00B460AD" w:rsidRPr="00987828">
        <w:rPr>
          <w:rFonts w:ascii="Times New Roman" w:hAnsi="Times New Roman" w:cs="Times New Roman"/>
          <w:sz w:val="28"/>
          <w:szCs w:val="28"/>
        </w:rPr>
        <w:t xml:space="preserve">и </w:t>
      </w:r>
      <w:r w:rsidR="008730C3">
        <w:rPr>
          <w:rFonts w:ascii="Times New Roman" w:hAnsi="Times New Roman" w:cs="Times New Roman"/>
          <w:sz w:val="28"/>
          <w:szCs w:val="28"/>
        </w:rPr>
        <w:t>изменение</w:t>
      </w:r>
      <w:r w:rsidR="008730C3" w:rsidRPr="00987828">
        <w:rPr>
          <w:rFonts w:ascii="Times New Roman" w:hAnsi="Times New Roman" w:cs="Times New Roman"/>
          <w:sz w:val="28"/>
          <w:szCs w:val="28"/>
        </w:rPr>
        <w:t xml:space="preserve"> </w:t>
      </w:r>
      <w:r w:rsidR="00B460AD" w:rsidRPr="00987828">
        <w:rPr>
          <w:rFonts w:ascii="Times New Roman" w:hAnsi="Times New Roman" w:cs="Times New Roman"/>
          <w:sz w:val="28"/>
          <w:szCs w:val="28"/>
        </w:rPr>
        <w:t>в постановление администрации Тужинского муниципального района от 11.09.2014 № 397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заключения трудового договора с руководителем муниципального унитарного предприятия Тужинского муниципального района» (далее Порядок)</w:t>
      </w:r>
      <w:r w:rsidR="008730C3">
        <w:rPr>
          <w:rFonts w:ascii="Times New Roman" w:hAnsi="Times New Roman" w:cs="Times New Roman"/>
          <w:sz w:val="28"/>
          <w:szCs w:val="28"/>
        </w:rPr>
        <w:t>, изложив</w:t>
      </w:r>
    </w:p>
    <w:p w:rsidR="004C42E6" w:rsidRDefault="00432F98" w:rsidP="00DB5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C3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DB5DA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730C3">
        <w:rPr>
          <w:rFonts w:ascii="Times New Roman" w:hAnsi="Times New Roman" w:cs="Times New Roman"/>
          <w:color w:val="000000"/>
          <w:sz w:val="28"/>
          <w:szCs w:val="28"/>
        </w:rPr>
        <w:t xml:space="preserve">к в </w:t>
      </w:r>
      <w:r w:rsidR="008730C3">
        <w:rPr>
          <w:rFonts w:ascii="Times New Roman" w:hAnsi="Times New Roman" w:cs="Times New Roman"/>
          <w:color w:val="000000"/>
          <w:sz w:val="28"/>
          <w:szCs w:val="28"/>
        </w:rPr>
        <w:t>новой</w:t>
      </w:r>
      <w:r w:rsidRPr="008730C3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</w:t>
      </w:r>
      <w:r w:rsidR="0083575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</w:t>
      </w:r>
      <w:r w:rsidR="00DB5DA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риложению. </w:t>
      </w:r>
    </w:p>
    <w:p w:rsidR="008730C3" w:rsidRPr="008730C3" w:rsidRDefault="008730C3" w:rsidP="008730C3">
      <w:pPr>
        <w:autoSpaceDE w:val="0"/>
        <w:autoSpaceDN w:val="0"/>
        <w:adjustRightInd w:val="0"/>
        <w:spacing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0C3">
        <w:rPr>
          <w:rFonts w:ascii="Times New Roman" w:hAnsi="Times New Roman" w:cs="Times New Roman"/>
          <w:sz w:val="28"/>
          <w:szCs w:val="28"/>
        </w:rPr>
        <w:t>2.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028FD" w:rsidRPr="004C42E6" w:rsidRDefault="008730C3" w:rsidP="008730C3">
      <w:pPr>
        <w:autoSpaceDE w:val="0"/>
        <w:autoSpaceDN w:val="0"/>
        <w:adjustRightInd w:val="0"/>
        <w:spacing w:after="7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0C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8037BF" w:rsidRDefault="00BA1547" w:rsidP="00462228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8037BF">
        <w:rPr>
          <w:rFonts w:ascii="Times New Roman" w:hAnsi="Times New Roman" w:cs="Times New Roman"/>
          <w:sz w:val="28"/>
          <w:szCs w:val="28"/>
        </w:rPr>
        <w:t xml:space="preserve"> Тужинского</w:t>
      </w:r>
    </w:p>
    <w:p w:rsidR="004F1E26" w:rsidRDefault="008037BF" w:rsidP="00196F11">
      <w:pPr>
        <w:spacing w:before="23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</w:t>
      </w:r>
      <w:r w:rsidR="008D530B">
        <w:rPr>
          <w:rFonts w:ascii="Times New Roman" w:hAnsi="Times New Roman" w:cs="Times New Roman"/>
          <w:sz w:val="28"/>
          <w:szCs w:val="28"/>
        </w:rPr>
        <w:t xml:space="preserve">    </w:t>
      </w:r>
      <w:r w:rsidR="00BA1547">
        <w:rPr>
          <w:rFonts w:ascii="Times New Roman" w:hAnsi="Times New Roman" w:cs="Times New Roman"/>
          <w:sz w:val="28"/>
          <w:szCs w:val="28"/>
        </w:rPr>
        <w:t xml:space="preserve">   </w:t>
      </w:r>
      <w:r w:rsidR="00462228">
        <w:rPr>
          <w:rFonts w:ascii="Times New Roman" w:hAnsi="Times New Roman" w:cs="Times New Roman"/>
          <w:sz w:val="28"/>
          <w:szCs w:val="28"/>
        </w:rPr>
        <w:t xml:space="preserve">     О.Н. Зубарева</w:t>
      </w:r>
    </w:p>
    <w:p w:rsidR="00DB5DA5" w:rsidRDefault="00DB5DA5" w:rsidP="00196F11">
      <w:pPr>
        <w:spacing w:before="23"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DA5" w:rsidRDefault="00DB5DA5" w:rsidP="00196F11">
      <w:pPr>
        <w:spacing w:before="23"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75D" w:rsidRDefault="0083575D" w:rsidP="00196F11">
      <w:pPr>
        <w:spacing w:before="23"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F19" w:rsidRDefault="002A5F19" w:rsidP="002A5F19">
      <w:pPr>
        <w:spacing w:before="23"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Приложение </w:t>
      </w:r>
    </w:p>
    <w:p w:rsidR="002A5F19" w:rsidRDefault="002A5F19" w:rsidP="002A5F19">
      <w:pPr>
        <w:spacing w:before="23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2A5F19" w:rsidRDefault="002A5F19" w:rsidP="002A5F19">
      <w:pPr>
        <w:spacing w:before="23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2A5F19" w:rsidRDefault="002A5F19" w:rsidP="00DE519A">
      <w:pPr>
        <w:spacing w:before="23" w:after="7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5E6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3F0">
        <w:rPr>
          <w:rFonts w:ascii="Times New Roman" w:hAnsi="Times New Roman" w:cs="Times New Roman"/>
          <w:sz w:val="28"/>
          <w:szCs w:val="28"/>
        </w:rPr>
        <w:t xml:space="preserve">       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13F0">
        <w:rPr>
          <w:rFonts w:ascii="Times New Roman" w:hAnsi="Times New Roman" w:cs="Times New Roman"/>
          <w:sz w:val="28"/>
          <w:szCs w:val="28"/>
        </w:rPr>
        <w:t xml:space="preserve"> 17.05.2022</w:t>
      </w:r>
      <w:r w:rsidR="00725E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F13F0">
        <w:rPr>
          <w:rFonts w:ascii="Times New Roman" w:hAnsi="Times New Roman" w:cs="Times New Roman"/>
          <w:sz w:val="28"/>
          <w:szCs w:val="28"/>
        </w:rPr>
        <w:t xml:space="preserve"> 162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E6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519A" w:rsidRPr="00DE519A" w:rsidRDefault="00DE519A" w:rsidP="008E3235">
      <w:pPr>
        <w:spacing w:before="23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9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E519A" w:rsidRPr="00DE519A" w:rsidRDefault="00DE519A" w:rsidP="008E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9A">
        <w:rPr>
          <w:rFonts w:ascii="Times New Roman" w:hAnsi="Times New Roman" w:cs="Times New Roman"/>
          <w:b/>
          <w:sz w:val="28"/>
          <w:szCs w:val="28"/>
        </w:rPr>
        <w:t>заключения трудового договора с руководителем муниципального</w:t>
      </w:r>
    </w:p>
    <w:p w:rsidR="00DE519A" w:rsidRDefault="00DE519A" w:rsidP="008E3235">
      <w:pPr>
        <w:spacing w:before="23"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9A">
        <w:rPr>
          <w:rFonts w:ascii="Times New Roman" w:hAnsi="Times New Roman" w:cs="Times New Roman"/>
          <w:b/>
          <w:sz w:val="28"/>
          <w:szCs w:val="28"/>
        </w:rPr>
        <w:t>унитарного предприятия Тужинского муниципального района</w:t>
      </w:r>
    </w:p>
    <w:p w:rsidR="00FA082F" w:rsidRDefault="00DE519A" w:rsidP="008E3235">
      <w:pPr>
        <w:spacing w:before="23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19A">
        <w:rPr>
          <w:rFonts w:ascii="Times New Roman" w:hAnsi="Times New Roman" w:cs="Times New Roman"/>
          <w:sz w:val="28"/>
          <w:szCs w:val="28"/>
        </w:rPr>
        <w:t xml:space="preserve">1. </w:t>
      </w:r>
      <w:r w:rsidR="00332E7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DE519A">
        <w:rPr>
          <w:rFonts w:ascii="Times New Roman" w:hAnsi="Times New Roman" w:cs="Times New Roman"/>
          <w:sz w:val="28"/>
          <w:szCs w:val="28"/>
        </w:rPr>
        <w:t>Порядок устанавливает в соответствии с действующим законодательством процедуру заключения трудового договора с руководителем муниципального унитарного предприятия (далее - МУП).</w:t>
      </w:r>
    </w:p>
    <w:p w:rsidR="00544E7B" w:rsidRDefault="00DE519A" w:rsidP="008E3235">
      <w:pPr>
        <w:spacing w:before="23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19A">
        <w:rPr>
          <w:rFonts w:ascii="Times New Roman" w:hAnsi="Times New Roman" w:cs="Times New Roman"/>
          <w:sz w:val="28"/>
          <w:szCs w:val="28"/>
        </w:rPr>
        <w:t>2. Назначение руководителя МУП осуществляется главой Тужинского муниципального района</w:t>
      </w:r>
      <w:r w:rsidR="0083575D">
        <w:rPr>
          <w:rFonts w:ascii="Times New Roman" w:hAnsi="Times New Roman" w:cs="Times New Roman"/>
          <w:sz w:val="28"/>
          <w:szCs w:val="28"/>
        </w:rPr>
        <w:t xml:space="preserve"> (далее – глава района)</w:t>
      </w:r>
      <w:r w:rsidRPr="00DE519A">
        <w:rPr>
          <w:rFonts w:ascii="Times New Roman" w:hAnsi="Times New Roman" w:cs="Times New Roman"/>
          <w:sz w:val="28"/>
          <w:szCs w:val="28"/>
        </w:rPr>
        <w:t>, который является работодателем для руководителя муниципального предприятия.</w:t>
      </w:r>
      <w:r w:rsidR="00045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235" w:rsidRDefault="00C779E9" w:rsidP="008E3235">
      <w:pPr>
        <w:spacing w:before="23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500C">
        <w:rPr>
          <w:rFonts w:ascii="Times New Roman" w:hAnsi="Times New Roman" w:cs="Times New Roman"/>
          <w:sz w:val="28"/>
          <w:szCs w:val="28"/>
        </w:rPr>
        <w:t xml:space="preserve">. </w:t>
      </w:r>
      <w:r w:rsidR="008E3235" w:rsidRPr="008E3235">
        <w:rPr>
          <w:rFonts w:ascii="Times New Roman" w:hAnsi="Times New Roman" w:cs="Times New Roman"/>
          <w:sz w:val="28"/>
          <w:szCs w:val="28"/>
        </w:rPr>
        <w:t>Трудовые отношения с руководителем МУП возникают на основании трудового договора, заключению которого предшествует назначение на должность.</w:t>
      </w:r>
    </w:p>
    <w:p w:rsidR="00636FF1" w:rsidRDefault="00636FF1" w:rsidP="008E3235">
      <w:pPr>
        <w:spacing w:before="23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FF1">
        <w:rPr>
          <w:rFonts w:ascii="Times New Roman" w:hAnsi="Times New Roman" w:cs="Times New Roman"/>
          <w:sz w:val="28"/>
          <w:szCs w:val="28"/>
        </w:rPr>
        <w:t>Заявление о приеме на работу в должности руководителя МУП оформляется на имя главы района лицом, претендующим на должность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00C" w:rsidRDefault="0093500C" w:rsidP="008E3235">
      <w:pPr>
        <w:spacing w:before="23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руководителя МУП могут быть назначены граждане РФ, имеющее высшее</w:t>
      </w:r>
      <w:r w:rsidR="008E3235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79708B">
        <w:rPr>
          <w:rFonts w:ascii="Times New Roman" w:hAnsi="Times New Roman" w:cs="Times New Roman"/>
          <w:sz w:val="28"/>
          <w:szCs w:val="28"/>
        </w:rPr>
        <w:t xml:space="preserve">или среднее профессиональное </w:t>
      </w:r>
      <w:r w:rsidR="008E3235">
        <w:rPr>
          <w:rFonts w:ascii="Times New Roman" w:hAnsi="Times New Roman" w:cs="Times New Roman"/>
          <w:sz w:val="28"/>
          <w:szCs w:val="28"/>
        </w:rPr>
        <w:t xml:space="preserve">(техническое или инженерное)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и стаж работы в соответствующей профилю предприятия отрасли не менее 3-х лет. </w:t>
      </w:r>
    </w:p>
    <w:p w:rsidR="0093500C" w:rsidRDefault="00636FF1" w:rsidP="008E3235">
      <w:pPr>
        <w:spacing w:before="23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назначении руководителя МУП принимается главой района после рассмотрения заявления и проведения </w:t>
      </w:r>
      <w:r w:rsidRPr="00636FF1">
        <w:rPr>
          <w:rFonts w:ascii="Times New Roman" w:hAnsi="Times New Roman" w:cs="Times New Roman"/>
          <w:sz w:val="28"/>
          <w:szCs w:val="28"/>
        </w:rPr>
        <w:t xml:space="preserve">собеседования с лицом, претендующим на должность. </w:t>
      </w:r>
    </w:p>
    <w:p w:rsidR="00636FF1" w:rsidRDefault="00636FF1" w:rsidP="008E3235">
      <w:pPr>
        <w:spacing w:before="23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FF1">
        <w:rPr>
          <w:rFonts w:ascii="Times New Roman" w:hAnsi="Times New Roman" w:cs="Times New Roman"/>
          <w:sz w:val="28"/>
          <w:szCs w:val="28"/>
        </w:rPr>
        <w:t>При необходимости во вре</w:t>
      </w:r>
      <w:r>
        <w:rPr>
          <w:rFonts w:ascii="Times New Roman" w:hAnsi="Times New Roman" w:cs="Times New Roman"/>
          <w:sz w:val="28"/>
          <w:szCs w:val="28"/>
        </w:rPr>
        <w:t>мя проведения собеседования може</w:t>
      </w:r>
      <w:r w:rsidRPr="00636FF1">
        <w:rPr>
          <w:rFonts w:ascii="Times New Roman" w:hAnsi="Times New Roman" w:cs="Times New Roman"/>
          <w:sz w:val="28"/>
          <w:szCs w:val="28"/>
        </w:rPr>
        <w:t>т присутствовать заместитель главы района, курирующий о</w:t>
      </w:r>
      <w:r>
        <w:rPr>
          <w:rFonts w:ascii="Times New Roman" w:hAnsi="Times New Roman" w:cs="Times New Roman"/>
          <w:sz w:val="28"/>
          <w:szCs w:val="28"/>
        </w:rPr>
        <w:t>трасль деятельности предприятия</w:t>
      </w:r>
      <w:r w:rsidRPr="00636FF1">
        <w:rPr>
          <w:rFonts w:ascii="Times New Roman" w:hAnsi="Times New Roman" w:cs="Times New Roman"/>
          <w:sz w:val="28"/>
          <w:szCs w:val="28"/>
        </w:rPr>
        <w:t>.</w:t>
      </w:r>
    </w:p>
    <w:p w:rsidR="00C779E9" w:rsidRDefault="00F8073C" w:rsidP="008E3235">
      <w:pPr>
        <w:spacing w:before="23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66EF5" w:rsidRPr="00B66EF5">
        <w:rPr>
          <w:rFonts w:ascii="Times New Roman" w:hAnsi="Times New Roman" w:cs="Times New Roman"/>
          <w:sz w:val="28"/>
          <w:szCs w:val="28"/>
        </w:rPr>
        <w:t xml:space="preserve">Принятие решения о назначении руководителя МУП осуществляется главой района путем наложения на заявление соответствующей визы и подписи. </w:t>
      </w:r>
    </w:p>
    <w:p w:rsidR="00B66EF5" w:rsidRPr="00B66EF5" w:rsidRDefault="00B66EF5" w:rsidP="008E3235">
      <w:pPr>
        <w:spacing w:before="23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EF5">
        <w:rPr>
          <w:rFonts w:ascii="Times New Roman" w:hAnsi="Times New Roman" w:cs="Times New Roman"/>
          <w:sz w:val="28"/>
          <w:szCs w:val="28"/>
        </w:rPr>
        <w:t>Заявление с визой предоставляется лицом, претендующим на должность руководит</w:t>
      </w:r>
      <w:r w:rsidR="0079708B">
        <w:rPr>
          <w:rFonts w:ascii="Times New Roman" w:hAnsi="Times New Roman" w:cs="Times New Roman"/>
          <w:sz w:val="28"/>
          <w:szCs w:val="28"/>
        </w:rPr>
        <w:t>еля МУП, в отдел организационно-правовой</w:t>
      </w:r>
      <w:r w:rsidRPr="00B66EF5">
        <w:rPr>
          <w:rFonts w:ascii="Times New Roman" w:hAnsi="Times New Roman" w:cs="Times New Roman"/>
          <w:sz w:val="28"/>
          <w:szCs w:val="28"/>
        </w:rPr>
        <w:t xml:space="preserve"> и кадровой работы администрации района для подготовки распоряжения администрации </w:t>
      </w:r>
      <w:r w:rsidR="002836A1">
        <w:rPr>
          <w:rFonts w:ascii="Times New Roman" w:hAnsi="Times New Roman" w:cs="Times New Roman"/>
          <w:sz w:val="28"/>
          <w:szCs w:val="28"/>
        </w:rPr>
        <w:t>Тужинского</w:t>
      </w:r>
      <w:r w:rsidRPr="00B66EF5">
        <w:rPr>
          <w:rFonts w:ascii="Times New Roman" w:hAnsi="Times New Roman" w:cs="Times New Roman"/>
          <w:sz w:val="28"/>
          <w:szCs w:val="28"/>
        </w:rPr>
        <w:t xml:space="preserve"> района о назначении на должность руководителя МУП.</w:t>
      </w:r>
    </w:p>
    <w:p w:rsidR="00B66EF5" w:rsidRPr="00DE519A" w:rsidRDefault="00B66EF5" w:rsidP="008E3235">
      <w:pPr>
        <w:spacing w:before="23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EF5">
        <w:rPr>
          <w:rFonts w:ascii="Times New Roman" w:hAnsi="Times New Roman" w:cs="Times New Roman"/>
          <w:sz w:val="28"/>
          <w:szCs w:val="28"/>
        </w:rPr>
        <w:t xml:space="preserve">Издание распоряжения администрации </w:t>
      </w:r>
      <w:r w:rsidR="002836A1">
        <w:rPr>
          <w:rFonts w:ascii="Times New Roman" w:hAnsi="Times New Roman" w:cs="Times New Roman"/>
          <w:sz w:val="28"/>
          <w:szCs w:val="28"/>
        </w:rPr>
        <w:t>Тужинского</w:t>
      </w:r>
      <w:r w:rsidRPr="00B66EF5">
        <w:rPr>
          <w:rFonts w:ascii="Times New Roman" w:hAnsi="Times New Roman" w:cs="Times New Roman"/>
          <w:sz w:val="28"/>
          <w:szCs w:val="28"/>
        </w:rPr>
        <w:t xml:space="preserve"> района о назначении на должность руководителя МУП является основанием для заключения с </w:t>
      </w:r>
      <w:r w:rsidR="00686B4A">
        <w:rPr>
          <w:rFonts w:ascii="Times New Roman" w:hAnsi="Times New Roman" w:cs="Times New Roman"/>
          <w:sz w:val="28"/>
          <w:szCs w:val="28"/>
        </w:rPr>
        <w:t xml:space="preserve">ним срочного трудового договора, </w:t>
      </w:r>
      <w:r w:rsidR="00686B4A" w:rsidRPr="00686B4A">
        <w:rPr>
          <w:rFonts w:ascii="Times New Roman" w:hAnsi="Times New Roman" w:cs="Times New Roman"/>
          <w:sz w:val="28"/>
          <w:szCs w:val="28"/>
        </w:rPr>
        <w:t>срок действия которого не может превышать 5 (пяти) лет.</w:t>
      </w:r>
    </w:p>
    <w:p w:rsidR="00F8073C" w:rsidRDefault="00F8073C" w:rsidP="008E3235">
      <w:pPr>
        <w:spacing w:before="23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519A" w:rsidRPr="00DE519A">
        <w:rPr>
          <w:rFonts w:ascii="Times New Roman" w:hAnsi="Times New Roman" w:cs="Times New Roman"/>
          <w:sz w:val="28"/>
          <w:szCs w:val="28"/>
        </w:rPr>
        <w:t xml:space="preserve">. Трудовой договор готовится отделом </w:t>
      </w:r>
      <w:r>
        <w:rPr>
          <w:rFonts w:ascii="Times New Roman" w:hAnsi="Times New Roman" w:cs="Times New Roman"/>
          <w:sz w:val="28"/>
          <w:szCs w:val="28"/>
        </w:rPr>
        <w:t>организационно-правовой и кадровой работы</w:t>
      </w:r>
      <w:r w:rsidR="00491468">
        <w:rPr>
          <w:rFonts w:ascii="Times New Roman" w:hAnsi="Times New Roman" w:cs="Times New Roman"/>
          <w:sz w:val="28"/>
          <w:szCs w:val="28"/>
        </w:rPr>
        <w:t xml:space="preserve"> совместно с отделом по экономике и прогнозированию</w:t>
      </w:r>
      <w:r w:rsidR="00DE519A" w:rsidRPr="00DE519A">
        <w:rPr>
          <w:rFonts w:ascii="Times New Roman" w:hAnsi="Times New Roman" w:cs="Times New Roman"/>
          <w:sz w:val="28"/>
          <w:szCs w:val="28"/>
        </w:rPr>
        <w:t xml:space="preserve"> администрации Ту</w:t>
      </w:r>
      <w:r w:rsidR="00332E79">
        <w:rPr>
          <w:rFonts w:ascii="Times New Roman" w:hAnsi="Times New Roman" w:cs="Times New Roman"/>
          <w:sz w:val="28"/>
          <w:szCs w:val="28"/>
        </w:rPr>
        <w:t xml:space="preserve">жинского муниципального района </w:t>
      </w:r>
      <w:r w:rsidR="00DE519A" w:rsidRPr="00DE519A">
        <w:rPr>
          <w:rFonts w:ascii="Times New Roman" w:hAnsi="Times New Roman" w:cs="Times New Roman"/>
          <w:sz w:val="28"/>
          <w:szCs w:val="28"/>
        </w:rPr>
        <w:t xml:space="preserve">в семидневный срок с даты представления лицом, поступающим на работу, документов, указанных в пункте 6 настоящего </w:t>
      </w:r>
      <w:r w:rsidR="00BD0F47">
        <w:rPr>
          <w:rFonts w:ascii="Times New Roman" w:hAnsi="Times New Roman" w:cs="Times New Roman"/>
          <w:sz w:val="28"/>
          <w:szCs w:val="28"/>
        </w:rPr>
        <w:t>Порядка</w:t>
      </w:r>
      <w:r w:rsidR="00DE519A" w:rsidRPr="00DE519A">
        <w:rPr>
          <w:rFonts w:ascii="Times New Roman" w:hAnsi="Times New Roman" w:cs="Times New Roman"/>
          <w:sz w:val="28"/>
          <w:szCs w:val="28"/>
        </w:rPr>
        <w:t>.</w:t>
      </w:r>
    </w:p>
    <w:p w:rsidR="00F8073C" w:rsidRDefault="00DE519A" w:rsidP="008E32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19A">
        <w:rPr>
          <w:rFonts w:ascii="Times New Roman" w:hAnsi="Times New Roman" w:cs="Times New Roman"/>
          <w:sz w:val="28"/>
          <w:szCs w:val="28"/>
        </w:rPr>
        <w:t>6. При заключении трудового договора лицо, поступающее на работу, предъявляет специалисту по кадровой работе администрации Тужинского муниципального района следующие документы:</w:t>
      </w:r>
    </w:p>
    <w:p w:rsidR="00DE519A" w:rsidRPr="00DE519A" w:rsidRDefault="00F8073C" w:rsidP="008E32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19A" w:rsidRPr="00DE519A">
        <w:rPr>
          <w:rFonts w:ascii="Times New Roman" w:hAnsi="Times New Roman" w:cs="Times New Roman"/>
          <w:sz w:val="28"/>
          <w:szCs w:val="28"/>
        </w:rPr>
        <w:t>заявление;</w:t>
      </w:r>
    </w:p>
    <w:p w:rsidR="00DE519A" w:rsidRDefault="00F8073C" w:rsidP="008E3235">
      <w:pPr>
        <w:spacing w:before="23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19A" w:rsidRPr="00DE519A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F8073C" w:rsidRDefault="00F8073C" w:rsidP="008E3235">
      <w:pPr>
        <w:spacing w:before="23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73C">
        <w:rPr>
          <w:rFonts w:ascii="Times New Roman" w:hAnsi="Times New Roman" w:cs="Times New Roman"/>
          <w:sz w:val="28"/>
          <w:szCs w:val="28"/>
        </w:rPr>
        <w:t xml:space="preserve">трудовую книжку и (или) сведения о трудовой деятельности (статья 66.1 </w:t>
      </w:r>
      <w:r>
        <w:rPr>
          <w:rFonts w:ascii="Times New Roman" w:hAnsi="Times New Roman" w:cs="Times New Roman"/>
          <w:sz w:val="28"/>
          <w:szCs w:val="28"/>
        </w:rPr>
        <w:t>Трудового</w:t>
      </w:r>
      <w:r w:rsidRPr="00F8073C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F8073C">
        <w:rPr>
          <w:rFonts w:ascii="Times New Roman" w:hAnsi="Times New Roman" w:cs="Times New Roman"/>
          <w:sz w:val="28"/>
          <w:szCs w:val="28"/>
        </w:rPr>
        <w:t>), за исключением случаев, если трудовой договор заключается впервые;</w:t>
      </w:r>
    </w:p>
    <w:p w:rsidR="00F8073C" w:rsidRPr="00DE519A" w:rsidRDefault="00F8073C" w:rsidP="008E3235">
      <w:pPr>
        <w:spacing w:before="23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73C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DE519A" w:rsidRPr="00DE519A" w:rsidRDefault="00F8073C" w:rsidP="008E32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19A" w:rsidRPr="00DE519A"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686B4A" w:rsidRDefault="00F8073C" w:rsidP="008E3235">
      <w:pPr>
        <w:spacing w:before="23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73C">
        <w:rPr>
          <w:rFonts w:ascii="Times New Roman" w:hAnsi="Times New Roman" w:cs="Times New Roman"/>
          <w:sz w:val="28"/>
          <w:szCs w:val="28"/>
        </w:rPr>
        <w:t>документ об образовании и (или) о квалификации или наличии специальных знаний;</w:t>
      </w:r>
    </w:p>
    <w:p w:rsidR="00DE519A" w:rsidRPr="00DE519A" w:rsidRDefault="00686B4A" w:rsidP="008E3235">
      <w:pPr>
        <w:spacing w:before="23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519A" w:rsidRPr="00DE519A">
        <w:rPr>
          <w:rFonts w:ascii="Times New Roman" w:hAnsi="Times New Roman" w:cs="Times New Roman"/>
          <w:sz w:val="28"/>
          <w:szCs w:val="28"/>
        </w:rPr>
        <w:t>иные документы, предусмотренные действующим трудовым законодательством.</w:t>
      </w:r>
    </w:p>
    <w:p w:rsidR="00DE519A" w:rsidRPr="00DE519A" w:rsidRDefault="00DE519A" w:rsidP="008E3235">
      <w:pPr>
        <w:spacing w:before="23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19A">
        <w:rPr>
          <w:rFonts w:ascii="Times New Roman" w:hAnsi="Times New Roman" w:cs="Times New Roman"/>
          <w:sz w:val="28"/>
          <w:szCs w:val="28"/>
        </w:rPr>
        <w:t xml:space="preserve">7. </w:t>
      </w:r>
      <w:r w:rsidR="00686B4A" w:rsidRPr="00686B4A"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в нем по соглашению сторон может быть предусмотрено условие об испытании </w:t>
      </w:r>
      <w:r w:rsidR="00686B4A">
        <w:rPr>
          <w:rFonts w:ascii="Times New Roman" w:hAnsi="Times New Roman" w:cs="Times New Roman"/>
          <w:sz w:val="28"/>
          <w:szCs w:val="28"/>
        </w:rPr>
        <w:t>руководителя МУП</w:t>
      </w:r>
      <w:r w:rsidR="00686B4A" w:rsidRPr="00686B4A">
        <w:rPr>
          <w:rFonts w:ascii="Times New Roman" w:hAnsi="Times New Roman" w:cs="Times New Roman"/>
          <w:sz w:val="28"/>
          <w:szCs w:val="28"/>
        </w:rPr>
        <w:t xml:space="preserve"> в целях проверки его соответствия </w:t>
      </w:r>
      <w:r w:rsidR="00491468">
        <w:rPr>
          <w:rFonts w:ascii="Times New Roman" w:hAnsi="Times New Roman" w:cs="Times New Roman"/>
          <w:sz w:val="28"/>
          <w:szCs w:val="28"/>
        </w:rPr>
        <w:t>занимаемой должности</w:t>
      </w:r>
      <w:r w:rsidR="00686B4A" w:rsidRPr="00686B4A">
        <w:rPr>
          <w:rFonts w:ascii="Times New Roman" w:hAnsi="Times New Roman" w:cs="Times New Roman"/>
          <w:sz w:val="28"/>
          <w:szCs w:val="28"/>
        </w:rPr>
        <w:t>.</w:t>
      </w:r>
    </w:p>
    <w:p w:rsidR="00DE519A" w:rsidRDefault="00DE519A" w:rsidP="008E3235">
      <w:pPr>
        <w:spacing w:before="23" w:after="7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19A">
        <w:rPr>
          <w:rFonts w:ascii="Times New Roman" w:hAnsi="Times New Roman" w:cs="Times New Roman"/>
          <w:sz w:val="28"/>
          <w:szCs w:val="28"/>
        </w:rPr>
        <w:t>8.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руководителю МУП, другой хранится в администрации Тужинского муниципального района.</w:t>
      </w:r>
    </w:p>
    <w:p w:rsidR="00BD0F47" w:rsidRDefault="00BD0F47" w:rsidP="008E3235">
      <w:pPr>
        <w:spacing w:before="23" w:after="72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BD0F47" w:rsidSect="00725E6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E94" w:rsidRDefault="00686E94" w:rsidP="004C42E6">
      <w:pPr>
        <w:spacing w:after="0" w:line="240" w:lineRule="auto"/>
      </w:pPr>
      <w:r>
        <w:separator/>
      </w:r>
    </w:p>
  </w:endnote>
  <w:endnote w:type="continuationSeparator" w:id="0">
    <w:p w:rsidR="00686E94" w:rsidRDefault="00686E94" w:rsidP="004C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E94" w:rsidRDefault="00686E94" w:rsidP="004C42E6">
      <w:pPr>
        <w:spacing w:after="0" w:line="240" w:lineRule="auto"/>
      </w:pPr>
      <w:r>
        <w:separator/>
      </w:r>
    </w:p>
  </w:footnote>
  <w:footnote w:type="continuationSeparator" w:id="0">
    <w:p w:rsidR="00686E94" w:rsidRDefault="00686E94" w:rsidP="004C4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71F27"/>
    <w:multiLevelType w:val="multilevel"/>
    <w:tmpl w:val="AF82AA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B0E6423"/>
    <w:multiLevelType w:val="hybridMultilevel"/>
    <w:tmpl w:val="963C0EE6"/>
    <w:lvl w:ilvl="0" w:tplc="B10A4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DB3F33"/>
    <w:multiLevelType w:val="multilevel"/>
    <w:tmpl w:val="17F45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BF"/>
    <w:rsid w:val="000028FD"/>
    <w:rsid w:val="00034F92"/>
    <w:rsid w:val="00045F8F"/>
    <w:rsid w:val="000F13F0"/>
    <w:rsid w:val="00196F11"/>
    <w:rsid w:val="0027603B"/>
    <w:rsid w:val="002836A1"/>
    <w:rsid w:val="002A5F19"/>
    <w:rsid w:val="00332E79"/>
    <w:rsid w:val="004161EA"/>
    <w:rsid w:val="00432F98"/>
    <w:rsid w:val="00437BB8"/>
    <w:rsid w:val="00462228"/>
    <w:rsid w:val="00491468"/>
    <w:rsid w:val="004C42E6"/>
    <w:rsid w:val="004E526A"/>
    <w:rsid w:val="004F1E26"/>
    <w:rsid w:val="00535C24"/>
    <w:rsid w:val="00544E7B"/>
    <w:rsid w:val="0055175A"/>
    <w:rsid w:val="00587AE8"/>
    <w:rsid w:val="00636FF1"/>
    <w:rsid w:val="00686B4A"/>
    <w:rsid w:val="00686E94"/>
    <w:rsid w:val="006C63EB"/>
    <w:rsid w:val="007113C4"/>
    <w:rsid w:val="00725E67"/>
    <w:rsid w:val="0079708B"/>
    <w:rsid w:val="007D7173"/>
    <w:rsid w:val="008037BF"/>
    <w:rsid w:val="0083575D"/>
    <w:rsid w:val="00850F00"/>
    <w:rsid w:val="008730C3"/>
    <w:rsid w:val="008D530B"/>
    <w:rsid w:val="008E3235"/>
    <w:rsid w:val="00900BE9"/>
    <w:rsid w:val="0093500C"/>
    <w:rsid w:val="0098374D"/>
    <w:rsid w:val="00987828"/>
    <w:rsid w:val="009D02FC"/>
    <w:rsid w:val="00A91D10"/>
    <w:rsid w:val="00A95699"/>
    <w:rsid w:val="00AD003D"/>
    <w:rsid w:val="00B460AD"/>
    <w:rsid w:val="00B66EF5"/>
    <w:rsid w:val="00B84E5F"/>
    <w:rsid w:val="00BA1547"/>
    <w:rsid w:val="00BC7ABE"/>
    <w:rsid w:val="00BD0F47"/>
    <w:rsid w:val="00C00238"/>
    <w:rsid w:val="00C2268A"/>
    <w:rsid w:val="00C72403"/>
    <w:rsid w:val="00C779E9"/>
    <w:rsid w:val="00C807FB"/>
    <w:rsid w:val="00CF7EB4"/>
    <w:rsid w:val="00D735D1"/>
    <w:rsid w:val="00DB5DA5"/>
    <w:rsid w:val="00DE3C11"/>
    <w:rsid w:val="00DE519A"/>
    <w:rsid w:val="00E50594"/>
    <w:rsid w:val="00EA127F"/>
    <w:rsid w:val="00ED24D3"/>
    <w:rsid w:val="00F156C2"/>
    <w:rsid w:val="00F21476"/>
    <w:rsid w:val="00F73C75"/>
    <w:rsid w:val="00F8073C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CFB16C-91C0-4D1D-927C-2E83F0AE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37B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037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2E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C4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2E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2E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B6E53-0E1A-44A5-B9AA-4DD0341D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Наталия</cp:lastModifiedBy>
  <cp:revision>2</cp:revision>
  <cp:lastPrinted>2022-05-18T10:38:00Z</cp:lastPrinted>
  <dcterms:created xsi:type="dcterms:W3CDTF">2022-05-18T10:40:00Z</dcterms:created>
  <dcterms:modified xsi:type="dcterms:W3CDTF">2022-05-18T10:40:00Z</dcterms:modified>
</cp:coreProperties>
</file>